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65" w:rsidRDefault="00894465">
      <w:pPr>
        <w:spacing w:after="0"/>
        <w:jc w:val="center"/>
        <w:rPr>
          <w:rFonts w:ascii="Times New Roman" w:hAnsi="Times New Roman" w:cs="Times New Roman"/>
          <w:b/>
        </w:rPr>
      </w:pPr>
    </w:p>
    <w:p w:rsidR="00894465" w:rsidRDefault="00894465">
      <w:pPr>
        <w:spacing w:after="0"/>
        <w:jc w:val="center"/>
        <w:rPr>
          <w:rFonts w:ascii="Times New Roman" w:hAnsi="Times New Roman" w:cs="Times New Roman"/>
          <w:b/>
        </w:rPr>
      </w:pPr>
    </w:p>
    <w:p w:rsidR="00894465" w:rsidRDefault="00A9263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Online clinical postings for II Professional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MBBS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2019 R Batch)</w:t>
      </w:r>
    </w:p>
    <w:p w:rsidR="00894465" w:rsidRDefault="00A92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GENERAL SURGERY </w:t>
      </w:r>
    </w:p>
    <w:p w:rsidR="00894465" w:rsidRDefault="00894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65" w:rsidRDefault="00A9263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May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to May 22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894465" w:rsidRDefault="00A9263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Time 10.30am -12.00 pm</w:t>
      </w:r>
    </w:p>
    <w:tbl>
      <w:tblPr>
        <w:tblStyle w:val="TableGrid"/>
        <w:tblW w:w="10659" w:type="dxa"/>
        <w:tblInd w:w="-521" w:type="dxa"/>
        <w:tblLook w:val="04A0" w:firstRow="1" w:lastRow="0" w:firstColumn="1" w:lastColumn="0" w:noHBand="0" w:noVBand="1"/>
      </w:tblPr>
      <w:tblGrid>
        <w:gridCol w:w="951"/>
        <w:gridCol w:w="1774"/>
        <w:gridCol w:w="1885"/>
        <w:gridCol w:w="3772"/>
        <w:gridCol w:w="2277"/>
      </w:tblGrid>
      <w:tr w:rsidR="00894465" w:rsidTr="00856273">
        <w:trPr>
          <w:trHeight w:val="201"/>
        </w:trPr>
        <w:tc>
          <w:tcPr>
            <w:tcW w:w="951" w:type="dxa"/>
            <w:shd w:val="clear" w:color="auto" w:fill="BFBFBF" w:themeFill="background1" w:themeFillShade="BF"/>
            <w:vAlign w:val="center"/>
          </w:tcPr>
          <w:p w:rsidR="00894465" w:rsidRDefault="00894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3772" w:type="dxa"/>
            <w:shd w:val="clear" w:color="auto" w:fill="BFBFBF" w:themeFill="background1" w:themeFillShade="BF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Introduction to  surgery  and History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taking in surgery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Dr.Renny</w:t>
            </w:r>
            <w:proofErr w:type="spellEnd"/>
          </w:p>
        </w:tc>
      </w:tr>
      <w:tr w:rsidR="00894465" w:rsidTr="00856273">
        <w:trPr>
          <w:trHeight w:val="355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General scheme of case taking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Dr.Jainendrakumar</w:t>
            </w:r>
            <w:proofErr w:type="spellEnd"/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Examination of swelling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Dr.A.S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Mathew</w:t>
            </w:r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Examination  of   Ulcer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Dr.Jainendrakumar</w:t>
            </w:r>
            <w:proofErr w:type="spellEnd"/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Examination of  Hernia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Dr.John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 Kurian</w:t>
            </w:r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Examination of  scrotal swelling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Dr.Renny</w:t>
            </w:r>
            <w:proofErr w:type="spellEnd"/>
          </w:p>
        </w:tc>
      </w:tr>
      <w:tr w:rsidR="00894465" w:rsidTr="00856273">
        <w:trPr>
          <w:trHeight w:val="392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Examination of  Thyroid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_DdeLink__562_3261945088"/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Dr.A.S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Mathew</w:t>
            </w:r>
            <w:bookmarkEnd w:id="0"/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Examination of  Breast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Dr.John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 Kurian</w:t>
            </w:r>
          </w:p>
        </w:tc>
      </w:tr>
      <w:tr w:rsidR="00894465" w:rsidTr="00856273">
        <w:trPr>
          <w:trHeight w:val="339"/>
        </w:trPr>
        <w:tc>
          <w:tcPr>
            <w:tcW w:w="951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22/05/2021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Examination of varicose vein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94465" w:rsidRDefault="00A9263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Dr.Jainendrakumar</w:t>
            </w:r>
            <w:proofErr w:type="spellEnd"/>
          </w:p>
        </w:tc>
      </w:tr>
    </w:tbl>
    <w:p w:rsidR="00405B36" w:rsidRDefault="00405B36" w:rsidP="00405B3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36" w:rsidRDefault="00405B36" w:rsidP="00405B3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36" w:rsidRPr="005D05CD" w:rsidRDefault="00405B36" w:rsidP="00405B3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CD">
        <w:rPr>
          <w:rFonts w:ascii="Times New Roman" w:hAnsi="Times New Roman" w:cs="Times New Roman"/>
          <w:b/>
          <w:sz w:val="28"/>
          <w:szCs w:val="28"/>
        </w:rPr>
        <w:t xml:space="preserve">THEORY TIME TABLE FOR PHASE II MBBS </w:t>
      </w:r>
    </w:p>
    <w:p w:rsidR="00405B36" w:rsidRPr="005D05CD" w:rsidRDefault="00405B36" w:rsidP="00405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CD">
        <w:rPr>
          <w:rFonts w:ascii="Times New Roman" w:hAnsi="Times New Roman" w:cs="Times New Roman"/>
          <w:b/>
          <w:sz w:val="28"/>
          <w:szCs w:val="28"/>
        </w:rPr>
        <w:t>GENERAL SURGERY</w:t>
      </w:r>
    </w:p>
    <w:p w:rsidR="00405B36" w:rsidRPr="000F0F3F" w:rsidRDefault="00405B36" w:rsidP="0040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5CD">
        <w:rPr>
          <w:rFonts w:ascii="Times New Roman" w:hAnsi="Times New Roman" w:cs="Times New Roman"/>
          <w:b/>
          <w:sz w:val="28"/>
          <w:szCs w:val="28"/>
        </w:rPr>
        <w:t xml:space="preserve"> 2019 REGULAR BATCH</w:t>
      </w:r>
    </w:p>
    <w:p w:rsidR="00405B36" w:rsidRPr="005D05CD" w:rsidRDefault="00405B36" w:rsidP="00405B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05CD">
        <w:rPr>
          <w:rFonts w:ascii="Times New Roman" w:hAnsi="Times New Roman" w:cs="Times New Roman"/>
          <w:sz w:val="32"/>
          <w:szCs w:val="32"/>
        </w:rPr>
        <w:t>Online Mode</w:t>
      </w:r>
    </w:p>
    <w:p w:rsidR="00405B36" w:rsidRPr="005D05CD" w:rsidRDefault="00405B36" w:rsidP="00405B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05CD">
        <w:rPr>
          <w:rFonts w:ascii="Times New Roman" w:hAnsi="Times New Roman" w:cs="Times New Roman"/>
          <w:sz w:val="32"/>
          <w:szCs w:val="32"/>
        </w:rPr>
        <w:t>May 10</w:t>
      </w:r>
      <w:r w:rsidRPr="005D05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D05CD">
        <w:rPr>
          <w:rFonts w:ascii="Times New Roman" w:hAnsi="Times New Roman" w:cs="Times New Roman"/>
          <w:sz w:val="32"/>
          <w:szCs w:val="32"/>
        </w:rPr>
        <w:t xml:space="preserve"> to August 18</w:t>
      </w:r>
      <w:r w:rsidRPr="005D05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D05CD">
        <w:rPr>
          <w:rFonts w:ascii="Times New Roman" w:hAnsi="Times New Roman" w:cs="Times New Roman"/>
          <w:sz w:val="32"/>
          <w:szCs w:val="32"/>
        </w:rPr>
        <w:t xml:space="preserve"> 2021</w:t>
      </w:r>
    </w:p>
    <w:tbl>
      <w:tblPr>
        <w:tblStyle w:val="TableGrid"/>
        <w:tblpPr w:leftFromText="180" w:rightFromText="180" w:vertAnchor="text" w:horzAnchor="margin" w:tblpY="22"/>
        <w:tblW w:w="10189" w:type="dxa"/>
        <w:tblLayout w:type="fixed"/>
        <w:tblLook w:val="04A0" w:firstRow="1" w:lastRow="0" w:firstColumn="1" w:lastColumn="0" w:noHBand="0" w:noVBand="1"/>
      </w:tblPr>
      <w:tblGrid>
        <w:gridCol w:w="572"/>
        <w:gridCol w:w="1298"/>
        <w:gridCol w:w="1154"/>
        <w:gridCol w:w="1443"/>
        <w:gridCol w:w="3463"/>
        <w:gridCol w:w="2259"/>
      </w:tblGrid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</w:p>
        </w:tc>
        <w:tc>
          <w:tcPr>
            <w:tcW w:w="1298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DATE</w:t>
            </w:r>
          </w:p>
        </w:tc>
        <w:tc>
          <w:tcPr>
            <w:tcW w:w="1154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DAY</w:t>
            </w:r>
          </w:p>
        </w:tc>
        <w:tc>
          <w:tcPr>
            <w:tcW w:w="1443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TIME</w:t>
            </w:r>
          </w:p>
        </w:tc>
        <w:tc>
          <w:tcPr>
            <w:tcW w:w="3463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TOPIC</w:t>
            </w:r>
          </w:p>
        </w:tc>
        <w:tc>
          <w:tcPr>
            <w:tcW w:w="2259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FACULTY</w:t>
            </w:r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1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05/06/2021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</w:rPr>
              <w:t>Shock -</w:t>
            </w:r>
            <w:r w:rsidRPr="005D05CD">
              <w:rPr>
                <w:rFonts w:ascii="Times New Roman" w:hAnsi="Times New Roman" w:cs="Times New Roman"/>
                <w:sz w:val="19"/>
              </w:rPr>
              <w:t xml:space="preserve"> Pathophysiology &amp; types of shock</w:t>
            </w: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Dr.Jainendra</w:t>
            </w:r>
            <w:proofErr w:type="spellEnd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405B36" w:rsidTr="00856273">
        <w:trPr>
          <w:trHeight w:val="606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2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12/06/2021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 xml:space="preserve">Blood and blood products 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 John S Kurian</w:t>
            </w:r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3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19/06/2021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 xml:space="preserve">Wound healing 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Dr.Tony</w:t>
            </w:r>
            <w:proofErr w:type="spellEnd"/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4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26/06/2021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Nutrition in surgery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</w:rPr>
              <w:t>Dr.Justin</w:t>
            </w:r>
            <w:proofErr w:type="spellEnd"/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5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03/07/2021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 xml:space="preserve">Fluid and electrolyte balance in surgery  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Dr.Mano</w:t>
            </w:r>
            <w:proofErr w:type="spellEnd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lastRenderedPageBreak/>
              <w:t>6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10/07/2021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Surgical Infections &amp; Surgery in the tropics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</w:rPr>
              <w:t>Dr.Naveen</w:t>
            </w:r>
            <w:proofErr w:type="spellEnd"/>
          </w:p>
        </w:tc>
      </w:tr>
      <w:tr w:rsidR="00405B36" w:rsidTr="00856273">
        <w:trPr>
          <w:trHeight w:val="671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7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17/07/2021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Principles of oncology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Dr.Jainendra</w:t>
            </w:r>
            <w:proofErr w:type="spellEnd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8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24/07/2021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Perioperative management of the surgical patient (including Anaesthesia and pain relief)</w:t>
            </w: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Dr.Bobby</w:t>
            </w:r>
            <w:proofErr w:type="spellEnd"/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9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31/07/2021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Burns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Dr.Renji</w:t>
            </w:r>
            <w:proofErr w:type="spellEnd"/>
          </w:p>
        </w:tc>
      </w:tr>
      <w:tr w:rsidR="00405B36" w:rsidTr="00856273">
        <w:trPr>
          <w:trHeight w:val="578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10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07/08/2021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Principles of laparoscopic and robotic surgery</w:t>
            </w:r>
          </w:p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D05CD">
              <w:rPr>
                <w:rFonts w:ascii="Times New Roman" w:hAnsi="Times New Roman" w:cs="Times New Roman"/>
              </w:rPr>
              <w:t>Dr.Jason</w:t>
            </w:r>
            <w:proofErr w:type="spellEnd"/>
          </w:p>
        </w:tc>
      </w:tr>
      <w:tr w:rsidR="00405B36" w:rsidTr="00856273">
        <w:trPr>
          <w:trHeight w:val="1032"/>
        </w:trPr>
        <w:tc>
          <w:tcPr>
            <w:tcW w:w="572" w:type="dxa"/>
            <w:shd w:val="clear" w:color="auto" w:fill="DDD9C3" w:themeFill="background2" w:themeFillShade="E6"/>
            <w:vAlign w:val="center"/>
          </w:tcPr>
          <w:p w:rsidR="00405B36" w:rsidRPr="00D333F0" w:rsidRDefault="00405B36" w:rsidP="00073227">
            <w:pPr>
              <w:rPr>
                <w:b/>
              </w:rPr>
            </w:pPr>
            <w:r w:rsidRPr="00D333F0">
              <w:rPr>
                <w:b/>
              </w:rPr>
              <w:t>11</w:t>
            </w:r>
          </w:p>
        </w:tc>
        <w:tc>
          <w:tcPr>
            <w:tcW w:w="1298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</w:rPr>
              <w:t>14/08/2021</w:t>
            </w:r>
          </w:p>
        </w:tc>
        <w:tc>
          <w:tcPr>
            <w:tcW w:w="1154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>8.00-9.15 AM</w:t>
            </w:r>
          </w:p>
        </w:tc>
        <w:tc>
          <w:tcPr>
            <w:tcW w:w="3463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CD">
              <w:rPr>
                <w:rFonts w:ascii="Times New Roman" w:hAnsi="Times New Roman" w:cs="Times New Roman"/>
                <w:sz w:val="20"/>
                <w:szCs w:val="20"/>
              </w:rPr>
              <w:t xml:space="preserve">Surgical Audit and Day case surgery </w:t>
            </w:r>
          </w:p>
        </w:tc>
        <w:tc>
          <w:tcPr>
            <w:tcW w:w="2259" w:type="dxa"/>
            <w:vAlign w:val="center"/>
          </w:tcPr>
          <w:p w:rsidR="00405B36" w:rsidRPr="005D05CD" w:rsidRDefault="00405B36" w:rsidP="00073227">
            <w:pPr>
              <w:rPr>
                <w:rFonts w:ascii="Times New Roman" w:hAnsi="Times New Roman" w:cs="Times New Roman"/>
              </w:rPr>
            </w:pPr>
            <w:r w:rsidRPr="005D05CD">
              <w:rPr>
                <w:rFonts w:ascii="Times New Roman" w:hAnsi="Times New Roman" w:cs="Times New Roman"/>
                <w:sz w:val="24"/>
                <w:szCs w:val="24"/>
              </w:rPr>
              <w:t>Dr. John S Kurian</w:t>
            </w:r>
          </w:p>
        </w:tc>
      </w:tr>
    </w:tbl>
    <w:p w:rsidR="00405B36" w:rsidRPr="004951B7" w:rsidRDefault="00405B36" w:rsidP="00405B36">
      <w:pPr>
        <w:tabs>
          <w:tab w:val="left" w:pos="1884"/>
        </w:tabs>
      </w:pPr>
    </w:p>
    <w:p w:rsidR="00660FB1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LECTURE   SCHEDULE FOR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5E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5E5C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5E5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Additional </w:t>
      </w:r>
      <w:r w:rsidRPr="00505E5C">
        <w:rPr>
          <w:rFonts w:ascii="Times New Roman" w:hAnsi="Times New Roman" w:cs="Times New Roman"/>
          <w:b/>
          <w:sz w:val="24"/>
          <w:szCs w:val="24"/>
        </w:rPr>
        <w:t>batch)</w:t>
      </w:r>
    </w:p>
    <w:p w:rsidR="00660FB1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 GENERAL SURGERY </w:t>
      </w:r>
    </w:p>
    <w:p w:rsidR="00660FB1" w:rsidRPr="00505E5C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FB1" w:rsidRDefault="00660FB1" w:rsidP="00856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25</w:t>
      </w:r>
      <w:r w:rsidRPr="0049043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June 19</w:t>
      </w:r>
      <w:r w:rsidRPr="000F103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   2021</w:t>
      </w:r>
      <w:r w:rsidR="008562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1034">
        <w:rPr>
          <w:rFonts w:ascii="Times New Roman" w:hAnsi="Times New Roman" w:cs="Times New Roman"/>
          <w:b/>
          <w:sz w:val="28"/>
          <w:szCs w:val="28"/>
        </w:rPr>
        <w:t>Time 2.30-3.30 pm</w:t>
      </w:r>
    </w:p>
    <w:p w:rsidR="00660FB1" w:rsidRPr="000F1034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Surgery OPD Demo room</w:t>
      </w:r>
    </w:p>
    <w:tbl>
      <w:tblPr>
        <w:tblStyle w:val="TableGrid"/>
        <w:tblW w:w="101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7"/>
        <w:gridCol w:w="2053"/>
        <w:gridCol w:w="1358"/>
        <w:gridCol w:w="4140"/>
        <w:gridCol w:w="1838"/>
      </w:tblGrid>
      <w:tr w:rsidR="00660FB1" w:rsidTr="00856273">
        <w:trPr>
          <w:trHeight w:val="361"/>
        </w:trPr>
        <w:tc>
          <w:tcPr>
            <w:tcW w:w="777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30/03/2021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Day case surgery, Surgical audit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Dr.Arunima</w:t>
            </w:r>
            <w:proofErr w:type="spellEnd"/>
          </w:p>
        </w:tc>
      </w:tr>
      <w:tr w:rsidR="00660FB1" w:rsidTr="00856273">
        <w:trPr>
          <w:trHeight w:val="639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6/04/2021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Arterial diseases- Chronic ischemia, aneurysm, AV fistula, amputation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Dr.Obed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13/04/2021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Venous diseases- DVT, thrombophlebitis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3B8">
              <w:rPr>
                <w:rFonts w:ascii="Times New Roman" w:hAnsi="Times New Roman" w:cs="Times New Roman"/>
                <w:sz w:val="28"/>
                <w:szCs w:val="28"/>
              </w:rPr>
              <w:t>Dr.Tony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20/04/2021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Nutrition and Fluid therapy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Dr.Justin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27/04/2021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Perioperative management of the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surgical patient, Anaesthesia in surgery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Dr.Bo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4/05/2021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Principles of laparoscopic and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robotic surgery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Tony</w:t>
            </w:r>
            <w:proofErr w:type="spellEnd"/>
          </w:p>
        </w:tc>
      </w:tr>
      <w:tr w:rsidR="00660FB1" w:rsidTr="00856273">
        <w:trPr>
          <w:trHeight w:val="705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11/05/2021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Principles of oncology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Dr.Naveen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18/05/2021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Head injuries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Faciomaxillary</w:t>
            </w:r>
            <w:proofErr w:type="spellEnd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 xml:space="preserve"> injuries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Bobby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25/05/2021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Chest and Abdominal Injuries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Dr.Renji</w:t>
            </w:r>
            <w:proofErr w:type="spellEnd"/>
          </w:p>
        </w:tc>
      </w:tr>
      <w:tr w:rsidR="00660FB1" w:rsidTr="00856273">
        <w:trPr>
          <w:trHeight w:val="98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1/06/2021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Tracheostomy</w:t>
            </w: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, Thoracic outlet syndrome, Pleural disease, VATS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Dr.Justin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8/06/21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Cleft lip and palate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Dr.Obed</w:t>
            </w:r>
            <w:proofErr w:type="spellEnd"/>
          </w:p>
        </w:tc>
      </w:tr>
      <w:tr w:rsidR="00660FB1" w:rsidTr="00856273">
        <w:trPr>
          <w:trHeight w:val="493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15/6/2021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Salivary gland diseases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Dr.Renji</w:t>
            </w:r>
            <w:proofErr w:type="spellEnd"/>
          </w:p>
        </w:tc>
      </w:tr>
      <w:tr w:rsidR="00660FB1" w:rsidTr="00856273">
        <w:trPr>
          <w:trHeight w:val="610"/>
        </w:trPr>
        <w:tc>
          <w:tcPr>
            <w:tcW w:w="77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22/06/2021</w:t>
            </w:r>
          </w:p>
        </w:tc>
        <w:tc>
          <w:tcPr>
            <w:tcW w:w="135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140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Oral cavity- Premalignant lesions and malignancies</w:t>
            </w:r>
          </w:p>
        </w:tc>
        <w:tc>
          <w:tcPr>
            <w:tcW w:w="1838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Dr.Naveen</w:t>
            </w:r>
            <w:proofErr w:type="spellEnd"/>
          </w:p>
        </w:tc>
      </w:tr>
    </w:tbl>
    <w:p w:rsidR="00660FB1" w:rsidRDefault="00660FB1" w:rsidP="00660FB1"/>
    <w:p w:rsidR="00660FB1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LECTURE   SCHEDULE FOR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5E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5E5C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5E5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Additional </w:t>
      </w:r>
      <w:r w:rsidRPr="00505E5C">
        <w:rPr>
          <w:rFonts w:ascii="Times New Roman" w:hAnsi="Times New Roman" w:cs="Times New Roman"/>
          <w:b/>
          <w:sz w:val="24"/>
          <w:szCs w:val="24"/>
        </w:rPr>
        <w:t>batch)</w:t>
      </w:r>
    </w:p>
    <w:p w:rsidR="00660FB1" w:rsidRDefault="00660FB1" w:rsidP="0024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March 25</w:t>
      </w:r>
      <w:r w:rsidRPr="0049043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June 29</w:t>
      </w:r>
      <w:r w:rsidRPr="000F103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   2021</w:t>
      </w:r>
      <w:r w:rsidR="00245F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1034">
        <w:rPr>
          <w:rFonts w:ascii="Times New Roman" w:hAnsi="Times New Roman" w:cs="Times New Roman"/>
          <w:b/>
          <w:sz w:val="28"/>
          <w:szCs w:val="28"/>
        </w:rPr>
        <w:t>Time 2.30-3.30 pm</w:t>
      </w:r>
    </w:p>
    <w:p w:rsidR="00660FB1" w:rsidRPr="000F1034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Surgery OPD Demo room</w:t>
      </w:r>
    </w:p>
    <w:tbl>
      <w:tblPr>
        <w:tblStyle w:val="TableGrid"/>
        <w:tblW w:w="103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"/>
        <w:gridCol w:w="2096"/>
        <w:gridCol w:w="1387"/>
        <w:gridCol w:w="4226"/>
        <w:gridCol w:w="1876"/>
      </w:tblGrid>
      <w:tr w:rsidR="00660FB1" w:rsidTr="00A9263B">
        <w:trPr>
          <w:trHeight w:val="317"/>
        </w:trPr>
        <w:tc>
          <w:tcPr>
            <w:tcW w:w="793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226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30/03/2021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Day case surgery, Surgical audit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Dr.Arunima</w:t>
            </w:r>
            <w:proofErr w:type="spellEnd"/>
          </w:p>
        </w:tc>
      </w:tr>
      <w:tr w:rsidR="00660FB1" w:rsidTr="00A9263B">
        <w:trPr>
          <w:trHeight w:val="562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6/04/2021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Arterial diseases- Chronic ischemia, aneurysm, AV fistula, amputation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Dr.Obed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13/04/2021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Venous diseases- DVT, thrombophlebitis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3B8">
              <w:rPr>
                <w:rFonts w:ascii="Times New Roman" w:hAnsi="Times New Roman" w:cs="Times New Roman"/>
                <w:sz w:val="28"/>
                <w:szCs w:val="28"/>
              </w:rPr>
              <w:t>Dr.Tony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20/04/2021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Nutrition and Fluid therapy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Dr.Justin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27/04/2021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Perioperative management of the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surgical patient, Anaesthesia in surgery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4/05/2021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Principles of laparoscopic and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robotic surgery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Tony</w:t>
            </w:r>
            <w:proofErr w:type="spellEnd"/>
          </w:p>
        </w:tc>
      </w:tr>
      <w:tr w:rsidR="00660FB1" w:rsidTr="00A9263B">
        <w:trPr>
          <w:trHeight w:val="620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11/05/2021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Principles of oncology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Dr.Naveen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18/05/2021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Head injuries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Faciomaxillary</w:t>
            </w:r>
            <w:proofErr w:type="spellEnd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 xml:space="preserve"> injuries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Bobby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25/05/2021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Chest and Abdominal Injuries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Dr.Renji</w:t>
            </w:r>
            <w:proofErr w:type="spellEnd"/>
          </w:p>
        </w:tc>
      </w:tr>
      <w:tr w:rsidR="00660FB1" w:rsidTr="00A9263B">
        <w:trPr>
          <w:trHeight w:val="862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1/06/2021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Tracheostomy</w:t>
            </w: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, Thoracic outlet syndrome, Pleural disease, VATS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Dr.Justin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8/06/21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Cleft lip and palate</w:t>
            </w:r>
          </w:p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Dr.Obed</w:t>
            </w:r>
            <w:proofErr w:type="spellEnd"/>
          </w:p>
        </w:tc>
      </w:tr>
      <w:tr w:rsidR="00660FB1" w:rsidTr="00A9263B">
        <w:trPr>
          <w:trHeight w:val="434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15/6/2021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Salivary gland diseases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Dr.Renji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22/06/2021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Oral cavity- Premalignant lesions and malignancies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Dr.Naveen</w:t>
            </w:r>
            <w:proofErr w:type="spellEnd"/>
          </w:p>
        </w:tc>
      </w:tr>
      <w:tr w:rsidR="00660FB1" w:rsidTr="00A9263B">
        <w:trPr>
          <w:trHeight w:val="536"/>
        </w:trPr>
        <w:tc>
          <w:tcPr>
            <w:tcW w:w="793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29/06/2021</w:t>
            </w:r>
          </w:p>
        </w:tc>
        <w:tc>
          <w:tcPr>
            <w:tcW w:w="1387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08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22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Neck Swelling Other than Thyroid</w:t>
            </w:r>
          </w:p>
        </w:tc>
        <w:tc>
          <w:tcPr>
            <w:tcW w:w="1876" w:type="dxa"/>
            <w:vAlign w:val="center"/>
          </w:tcPr>
          <w:p w:rsidR="00660FB1" w:rsidRPr="00BD6508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Dr.Tony</w:t>
            </w:r>
            <w:proofErr w:type="spellEnd"/>
          </w:p>
        </w:tc>
      </w:tr>
    </w:tbl>
    <w:p w:rsidR="00660FB1" w:rsidRDefault="00660FB1" w:rsidP="00660FB1"/>
    <w:p w:rsidR="00660FB1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LECTURE   SCHEDULE FOR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5E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5E5C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5E5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</w:t>
      </w:r>
      <w:r w:rsidRPr="00505E5C">
        <w:rPr>
          <w:rFonts w:ascii="Times New Roman" w:hAnsi="Times New Roman" w:cs="Times New Roman"/>
          <w:b/>
          <w:sz w:val="24"/>
          <w:szCs w:val="24"/>
        </w:rPr>
        <w:t>batch)</w:t>
      </w:r>
    </w:p>
    <w:p w:rsidR="00660FB1" w:rsidRPr="000F1034" w:rsidRDefault="00660FB1" w:rsidP="00660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26</w:t>
      </w:r>
      <w:r w:rsidRPr="0049043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June 12</w:t>
      </w:r>
      <w:r w:rsidRPr="000F103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   2021</w:t>
      </w:r>
      <w:r w:rsidR="00A92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1034">
        <w:rPr>
          <w:rFonts w:ascii="Times New Roman" w:hAnsi="Times New Roman" w:cs="Times New Roman"/>
          <w:b/>
          <w:sz w:val="28"/>
          <w:szCs w:val="28"/>
        </w:rPr>
        <w:t>.30-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1034">
        <w:rPr>
          <w:rFonts w:ascii="Times New Roman" w:hAnsi="Times New Roman" w:cs="Times New Roman"/>
          <w:b/>
          <w:sz w:val="28"/>
          <w:szCs w:val="28"/>
        </w:rPr>
        <w:t>.30 pm</w:t>
      </w:r>
      <w:r w:rsidR="00A9263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Online</w:t>
      </w:r>
    </w:p>
    <w:tbl>
      <w:tblPr>
        <w:tblStyle w:val="TableGrid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7"/>
        <w:gridCol w:w="1947"/>
        <w:gridCol w:w="1289"/>
        <w:gridCol w:w="3925"/>
        <w:gridCol w:w="1743"/>
      </w:tblGrid>
      <w:tr w:rsidR="00660FB1" w:rsidTr="00073227">
        <w:trPr>
          <w:trHeight w:val="393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:rsidR="00660FB1" w:rsidRPr="004427A3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:rsidR="00660FB1" w:rsidRPr="004427A3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660FB1" w:rsidRPr="004427A3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3925" w:type="dxa"/>
            <w:shd w:val="clear" w:color="auto" w:fill="BFBFBF" w:themeFill="background1" w:themeFillShade="BF"/>
            <w:vAlign w:val="center"/>
          </w:tcPr>
          <w:p w:rsidR="00660FB1" w:rsidRPr="004427A3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:rsidR="00660FB1" w:rsidRPr="004427A3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660FB1" w:rsidTr="00073227">
        <w:trPr>
          <w:trHeight w:val="663"/>
        </w:trPr>
        <w:tc>
          <w:tcPr>
            <w:tcW w:w="737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89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925" w:type="dxa"/>
            <w:vAlign w:val="center"/>
          </w:tcPr>
          <w:p w:rsidR="00660FB1" w:rsidRPr="00505E5C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Perioperative management of the</w:t>
            </w:r>
          </w:p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surgical patient, Anaesthesia in surgery</w:t>
            </w:r>
          </w:p>
        </w:tc>
        <w:tc>
          <w:tcPr>
            <w:tcW w:w="1743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Dr.Boby</w:t>
            </w:r>
            <w:proofErr w:type="spellEnd"/>
          </w:p>
        </w:tc>
      </w:tr>
      <w:tr w:rsidR="00660FB1" w:rsidTr="00073227">
        <w:trPr>
          <w:trHeight w:val="694"/>
        </w:trPr>
        <w:tc>
          <w:tcPr>
            <w:tcW w:w="737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7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89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925" w:type="dxa"/>
            <w:vAlign w:val="center"/>
          </w:tcPr>
          <w:p w:rsidR="00660FB1" w:rsidRPr="00505E5C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Head injuries</w:t>
            </w:r>
          </w:p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Faciomaxillary</w:t>
            </w:r>
            <w:proofErr w:type="spellEnd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 xml:space="preserve"> injuries</w:t>
            </w:r>
          </w:p>
        </w:tc>
        <w:tc>
          <w:tcPr>
            <w:tcW w:w="1743" w:type="dxa"/>
            <w:vAlign w:val="center"/>
          </w:tcPr>
          <w:p w:rsidR="00660FB1" w:rsidRPr="006D125B" w:rsidRDefault="00660FB1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Tony</w:t>
            </w:r>
            <w:proofErr w:type="spellEnd"/>
          </w:p>
        </w:tc>
      </w:tr>
    </w:tbl>
    <w:p w:rsidR="00660FB1" w:rsidRDefault="00660FB1" w:rsidP="00660FB1"/>
    <w:p w:rsidR="002F4365" w:rsidRDefault="002F4365" w:rsidP="002F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 xml:space="preserve">LECTURE   SCHEDULE FOR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5E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5E5C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5E5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</w:t>
      </w:r>
      <w:r w:rsidRPr="00505E5C">
        <w:rPr>
          <w:rFonts w:ascii="Times New Roman" w:hAnsi="Times New Roman" w:cs="Times New Roman"/>
          <w:b/>
          <w:sz w:val="24"/>
          <w:szCs w:val="24"/>
        </w:rPr>
        <w:t>batch)</w:t>
      </w:r>
    </w:p>
    <w:p w:rsidR="002F4365" w:rsidRPr="000F1034" w:rsidRDefault="002F4365" w:rsidP="002F4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26</w:t>
      </w:r>
      <w:r w:rsidRPr="0049043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June 22</w:t>
      </w:r>
      <w:r w:rsidRPr="000F103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   2021</w:t>
      </w:r>
      <w:r w:rsidR="00A92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1034">
        <w:rPr>
          <w:rFonts w:ascii="Times New Roman" w:hAnsi="Times New Roman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1034">
        <w:rPr>
          <w:rFonts w:ascii="Times New Roman" w:hAnsi="Times New Roman" w:cs="Times New Roman"/>
          <w:b/>
          <w:sz w:val="28"/>
          <w:szCs w:val="28"/>
        </w:rPr>
        <w:t>.30-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1034">
        <w:rPr>
          <w:rFonts w:ascii="Times New Roman" w:hAnsi="Times New Roman" w:cs="Times New Roman"/>
          <w:b/>
          <w:sz w:val="28"/>
          <w:szCs w:val="28"/>
        </w:rPr>
        <w:t>.30 pm</w:t>
      </w:r>
      <w:r w:rsidR="00A9263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Online</w:t>
      </w:r>
    </w:p>
    <w:p w:rsidR="002F4365" w:rsidRPr="009C2BB8" w:rsidRDefault="002F4365" w:rsidP="002F4365">
      <w:pPr>
        <w:spacing w:after="0"/>
        <w:jc w:val="center"/>
        <w:rPr>
          <w:b/>
          <w:u w:val="single"/>
        </w:rPr>
      </w:pPr>
    </w:p>
    <w:tbl>
      <w:tblPr>
        <w:tblStyle w:val="TableGrid"/>
        <w:tblW w:w="104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5"/>
        <w:gridCol w:w="1508"/>
        <w:gridCol w:w="1164"/>
        <w:gridCol w:w="5287"/>
        <w:gridCol w:w="1702"/>
      </w:tblGrid>
      <w:tr w:rsidR="002F4365" w:rsidTr="00A9263B">
        <w:trPr>
          <w:trHeight w:val="155"/>
        </w:trPr>
        <w:tc>
          <w:tcPr>
            <w:tcW w:w="745" w:type="dxa"/>
            <w:shd w:val="clear" w:color="auto" w:fill="BFBFBF" w:themeFill="background1" w:themeFillShade="BF"/>
            <w:vAlign w:val="center"/>
          </w:tcPr>
          <w:p w:rsidR="002F4365" w:rsidRPr="004427A3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:rsidR="002F4365" w:rsidRPr="004427A3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2F4365" w:rsidRPr="004427A3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5287" w:type="dxa"/>
            <w:shd w:val="clear" w:color="auto" w:fill="BFBFBF" w:themeFill="background1" w:themeFillShade="BF"/>
            <w:vAlign w:val="center"/>
          </w:tcPr>
          <w:p w:rsidR="002F4365" w:rsidRPr="004427A3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2F4365" w:rsidRPr="004427A3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A3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2F4365" w:rsidTr="00A9263B">
        <w:trPr>
          <w:trHeight w:val="860"/>
        </w:trPr>
        <w:tc>
          <w:tcPr>
            <w:tcW w:w="745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4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5287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Perioperative management of the</w:t>
            </w:r>
          </w:p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surgical patient, Anaesthesia in surgery</w:t>
            </w:r>
          </w:p>
        </w:tc>
        <w:tc>
          <w:tcPr>
            <w:tcW w:w="1702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Dr.Boby</w:t>
            </w:r>
            <w:proofErr w:type="spellEnd"/>
          </w:p>
        </w:tc>
      </w:tr>
      <w:tr w:rsidR="002F4365" w:rsidTr="00A9263B">
        <w:trPr>
          <w:trHeight w:val="275"/>
        </w:trPr>
        <w:tc>
          <w:tcPr>
            <w:tcW w:w="745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164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5287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Head injuries</w:t>
            </w:r>
          </w:p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Faciomaxillary</w:t>
            </w:r>
            <w:proofErr w:type="spellEnd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 xml:space="preserve"> injuries</w:t>
            </w:r>
          </w:p>
        </w:tc>
        <w:tc>
          <w:tcPr>
            <w:tcW w:w="1702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5C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Tony</w:t>
            </w:r>
            <w:proofErr w:type="spellEnd"/>
          </w:p>
        </w:tc>
      </w:tr>
      <w:tr w:rsidR="002F4365" w:rsidTr="00A9263B">
        <w:trPr>
          <w:trHeight w:val="275"/>
        </w:trPr>
        <w:tc>
          <w:tcPr>
            <w:tcW w:w="745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2F4365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15/6/2021</w:t>
            </w:r>
          </w:p>
        </w:tc>
        <w:tc>
          <w:tcPr>
            <w:tcW w:w="1164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5287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 case surgery</w:t>
            </w:r>
          </w:p>
        </w:tc>
        <w:tc>
          <w:tcPr>
            <w:tcW w:w="1702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Dr.Arunima</w:t>
            </w:r>
            <w:proofErr w:type="spellEnd"/>
          </w:p>
        </w:tc>
      </w:tr>
      <w:tr w:rsidR="002F4365" w:rsidTr="00A9263B">
        <w:trPr>
          <w:trHeight w:val="275"/>
        </w:trPr>
        <w:tc>
          <w:tcPr>
            <w:tcW w:w="745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vAlign w:val="center"/>
          </w:tcPr>
          <w:p w:rsidR="002F4365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22/6/2012</w:t>
            </w:r>
          </w:p>
        </w:tc>
        <w:tc>
          <w:tcPr>
            <w:tcW w:w="1164" w:type="dxa"/>
            <w:vAlign w:val="center"/>
          </w:tcPr>
          <w:p w:rsidR="002F4365" w:rsidRPr="006D125B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5B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5287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Neck Swellings</w:t>
            </w:r>
          </w:p>
        </w:tc>
        <w:tc>
          <w:tcPr>
            <w:tcW w:w="1702" w:type="dxa"/>
            <w:vAlign w:val="center"/>
          </w:tcPr>
          <w:p w:rsidR="002F4365" w:rsidRPr="00505E5C" w:rsidRDefault="002F4365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Dr.Tony</w:t>
            </w:r>
            <w:proofErr w:type="spellEnd"/>
          </w:p>
        </w:tc>
      </w:tr>
    </w:tbl>
    <w:p w:rsidR="00854A55" w:rsidRDefault="00854A55" w:rsidP="00854A55">
      <w:pPr>
        <w:jc w:val="center"/>
        <w:rPr>
          <w:rFonts w:ascii="Times New Roman" w:hAnsi="Times New Roman"/>
          <w:sz w:val="24"/>
          <w:szCs w:val="24"/>
        </w:rPr>
      </w:pPr>
    </w:p>
    <w:p w:rsidR="00854A55" w:rsidRPr="00854A55" w:rsidRDefault="00854A55" w:rsidP="00854A55">
      <w:pPr>
        <w:spacing w:after="0" w:line="360" w:lineRule="auto"/>
        <w:jc w:val="center"/>
        <w:rPr>
          <w:b/>
          <w:u w:val="single"/>
        </w:rPr>
      </w:pPr>
      <w:r w:rsidRPr="00854A55">
        <w:rPr>
          <w:rFonts w:ascii="Times New Roman" w:hAnsi="Times New Roman"/>
          <w:b/>
          <w:sz w:val="24"/>
          <w:szCs w:val="24"/>
          <w:u w:val="single"/>
        </w:rPr>
        <w:t>TEACHING SCHEDULE - 4</w:t>
      </w:r>
      <w:r w:rsidRPr="00854A55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hAnsi="Times New Roman"/>
          <w:b/>
          <w:sz w:val="24"/>
          <w:szCs w:val="24"/>
          <w:u w:val="single"/>
        </w:rPr>
        <w:t>SEMESTER</w:t>
      </w:r>
    </w:p>
    <w:p w:rsidR="00854A55" w:rsidRPr="00854A55" w:rsidRDefault="00854A55" w:rsidP="00854A55">
      <w:pPr>
        <w:spacing w:after="0" w:line="360" w:lineRule="auto"/>
        <w:jc w:val="center"/>
        <w:rPr>
          <w:b/>
          <w:u w:val="single"/>
        </w:rPr>
      </w:pPr>
      <w:r w:rsidRPr="00854A55">
        <w:rPr>
          <w:rFonts w:ascii="Times New Roman" w:hAnsi="Times New Roman"/>
          <w:b/>
          <w:sz w:val="24"/>
          <w:szCs w:val="24"/>
          <w:u w:val="single"/>
        </w:rPr>
        <w:t xml:space="preserve">TIME 9.30 AM- 10 30 AM 2018 Batch </w:t>
      </w:r>
    </w:p>
    <w:p w:rsidR="00854A55" w:rsidRPr="00854A55" w:rsidRDefault="00854A55" w:rsidP="00854A55">
      <w:pPr>
        <w:spacing w:after="0" w:line="360" w:lineRule="auto"/>
        <w:jc w:val="center"/>
        <w:rPr>
          <w:b/>
          <w:u w:val="single"/>
        </w:rPr>
      </w:pPr>
      <w:r w:rsidRPr="00854A55">
        <w:rPr>
          <w:rFonts w:ascii="Times New Roman" w:hAnsi="Times New Roman"/>
          <w:b/>
          <w:sz w:val="24"/>
          <w:szCs w:val="24"/>
          <w:u w:val="single"/>
        </w:rPr>
        <w:t>Lecture Hall 2</w:t>
      </w:r>
    </w:p>
    <w:tbl>
      <w:tblPr>
        <w:tblW w:w="10085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1701"/>
        <w:gridCol w:w="4611"/>
        <w:gridCol w:w="1790"/>
      </w:tblGrid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Sl.no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Date / Unit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Topics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Faculty</w:t>
            </w:r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01/02/20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t xml:space="preserve">Introduction to </w:t>
            </w:r>
            <w:r>
              <w:rPr>
                <w:rFonts w:eastAsia="Arial" w:cs="Arial"/>
                <w:lang w:eastAsia="en-GB"/>
              </w:rPr>
              <w:t>S</w:t>
            </w:r>
            <w:r>
              <w:t xml:space="preserve">urgery 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Dr.Renny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Tues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02/02/20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lcers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Dr.Arunima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03/02/20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welling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Dr.Obed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Thurs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04/02/20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istula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Dr.Justin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05/02/20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case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ernia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Dr.Bobby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06/02/20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nguinoscrotal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swelling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Dr.Dony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08/02/20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eripheral vascular disease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Dr.Renji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Tues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09/02/20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Examination of Thyroid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Dr.Mano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aricose veins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Dr.Tony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Thurs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11/02/20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reast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Dr.Justin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12/02/20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hronic abdomen-part 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Dr.Naveen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13/02/20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Examination of </w:t>
            </w:r>
            <w:r>
              <w:rPr>
                <w:rFonts w:ascii="Times New Roman" w:eastAsia="Arial" w:hAnsi="Times New Roman" w:cs="Arial"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hronic abdomen-part 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Dr.Obed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Examination of Acute Abdomen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Dr.Renji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Tues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End posting exam -Theory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Dr.Arunima</w:t>
            </w:r>
            <w:proofErr w:type="spellEnd"/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End posting exam -Practical S2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55" w:rsidTr="00854A55">
        <w:trPr>
          <w:trHeight w:val="29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Thurs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End posting exam -Practical S1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19/02/20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End posting exam -Practical S3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55" w:rsidTr="00854A5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20/02/20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A55" w:rsidRDefault="00854A55" w:rsidP="00073227">
            <w:pPr>
              <w:widowControl w:val="0"/>
              <w:snapToGrid w:val="0"/>
              <w:spacing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Dr.Tony</w:t>
            </w:r>
            <w:proofErr w:type="spellEnd"/>
          </w:p>
        </w:tc>
      </w:tr>
    </w:tbl>
    <w:p w:rsidR="00854A55" w:rsidRDefault="00854A55" w:rsidP="00854A55"/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F0F3F">
        <w:rPr>
          <w:rFonts w:ascii="Times New Roman" w:hAnsi="Times New Roman" w:cs="Times New Roman"/>
          <w:b/>
          <w:u w:val="single"/>
        </w:rPr>
        <w:t xml:space="preserve">ACADEMIC SCHEDULE FOR </w:t>
      </w:r>
      <w:r>
        <w:rPr>
          <w:rFonts w:ascii="Times New Roman" w:hAnsi="Times New Roman" w:cs="Times New Roman"/>
          <w:b/>
          <w:u w:val="single"/>
        </w:rPr>
        <w:t>5</w:t>
      </w:r>
      <w:r w:rsidRPr="000F0F3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0F0F3F">
        <w:rPr>
          <w:rFonts w:ascii="Times New Roman" w:hAnsi="Times New Roman" w:cs="Times New Roman"/>
          <w:b/>
          <w:u w:val="single"/>
        </w:rPr>
        <w:t xml:space="preserve"> SEMESTER MBBS STUDENTS</w:t>
      </w:r>
    </w:p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F0F3F">
        <w:rPr>
          <w:rFonts w:ascii="Times New Roman" w:hAnsi="Times New Roman" w:cs="Times New Roman"/>
          <w:b/>
          <w:u w:val="single"/>
        </w:rPr>
        <w:t>GENERAL SURGERY</w:t>
      </w:r>
    </w:p>
    <w:p w:rsidR="00AA30D8" w:rsidRPr="000F0F3F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A30D8" w:rsidRPr="000F0F3F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F0F3F">
        <w:rPr>
          <w:rFonts w:ascii="Times New Roman" w:hAnsi="Times New Roman" w:cs="Times New Roman"/>
          <w:b/>
          <w:u w:val="single"/>
        </w:rPr>
        <w:t xml:space="preserve"> 201</w:t>
      </w:r>
      <w:r>
        <w:rPr>
          <w:rFonts w:ascii="Times New Roman" w:hAnsi="Times New Roman" w:cs="Times New Roman"/>
          <w:b/>
          <w:u w:val="single"/>
        </w:rPr>
        <w:t>8</w:t>
      </w:r>
      <w:r w:rsidRPr="000F0F3F">
        <w:rPr>
          <w:rFonts w:ascii="Times New Roman" w:hAnsi="Times New Roman" w:cs="Times New Roman"/>
          <w:b/>
          <w:u w:val="single"/>
        </w:rPr>
        <w:t xml:space="preserve"> ADDITIONAL BATCH</w:t>
      </w:r>
    </w:p>
    <w:p w:rsidR="00AA30D8" w:rsidRPr="000F0F3F" w:rsidRDefault="00AA30D8" w:rsidP="00AA3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0D8" w:rsidRPr="000F0F3F" w:rsidRDefault="00AA30D8" w:rsidP="00AA3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Venue – Surgery Demo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oom March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0F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AA30D8" w:rsidRDefault="00AA30D8" w:rsidP="00AA30D8">
      <w:pPr>
        <w:spacing w:after="0"/>
        <w:jc w:val="center"/>
        <w:rPr>
          <w:b/>
          <w:u w:val="single"/>
        </w:rPr>
      </w:pPr>
    </w:p>
    <w:p w:rsidR="00AA30D8" w:rsidRPr="009C2BB8" w:rsidRDefault="00AA30D8" w:rsidP="00AA30D8">
      <w:pPr>
        <w:spacing w:after="0"/>
        <w:jc w:val="center"/>
        <w:rPr>
          <w:b/>
          <w:u w:val="single"/>
        </w:rPr>
      </w:pPr>
    </w:p>
    <w:tbl>
      <w:tblPr>
        <w:tblStyle w:val="TableGrid"/>
        <w:tblW w:w="1069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3"/>
        <w:gridCol w:w="1291"/>
        <w:gridCol w:w="1188"/>
        <w:gridCol w:w="1462"/>
        <w:gridCol w:w="3564"/>
        <w:gridCol w:w="2193"/>
      </w:tblGrid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FACULTY</w:t>
            </w:r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18/03/2021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Introduction to Surgery, History of surgery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Renny</w:t>
            </w:r>
            <w:proofErr w:type="spellEnd"/>
            <w:r w:rsidRPr="005B419A">
              <w:rPr>
                <w:rFonts w:ascii="Times New Roman" w:hAnsi="Times New Roman" w:cs="Times New Roman"/>
                <w:szCs w:val="24"/>
              </w:rPr>
              <w:t xml:space="preserve"> Napoleon</w:t>
            </w:r>
          </w:p>
        </w:tc>
      </w:tr>
      <w:tr w:rsidR="00AA30D8" w:rsidTr="00073227">
        <w:trPr>
          <w:trHeight w:val="772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25/03/2021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Shock - Pathophysiology &amp; types of shock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Dr.Jainendra</w:t>
            </w:r>
            <w:proofErr w:type="spellEnd"/>
            <w:r w:rsidRPr="005B419A">
              <w:rPr>
                <w:rFonts w:ascii="Times New Roman" w:hAnsi="Times New Roman" w:cs="Times New Roman"/>
                <w:szCs w:val="24"/>
              </w:rPr>
              <w:t xml:space="preserve"> Kumar</w:t>
            </w:r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1/04/2021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Metabolic response to injury, Surgical ethics and law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Dr.Naveen</w:t>
            </w:r>
            <w:proofErr w:type="spellEnd"/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8/04/2021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Blood and blood products, blood transfusion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Dr.John</w:t>
            </w:r>
            <w:proofErr w:type="spellEnd"/>
            <w:r w:rsidRPr="005B419A">
              <w:rPr>
                <w:rFonts w:ascii="Times New Roman" w:hAnsi="Times New Roman" w:cs="Times New Roman"/>
                <w:szCs w:val="24"/>
              </w:rPr>
              <w:t xml:space="preserve"> S Kurian</w:t>
            </w:r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15/04/2021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Wound healing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  <w:szCs w:val="24"/>
              </w:rPr>
              <w:t>Dr. Jason Varghese Joy</w:t>
            </w:r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22/04/2021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Basic surgical skills and  anastomoses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Dr.Obed</w:t>
            </w:r>
            <w:proofErr w:type="spellEnd"/>
          </w:p>
        </w:tc>
      </w:tr>
      <w:tr w:rsidR="00AA30D8" w:rsidTr="00073227">
        <w:trPr>
          <w:trHeight w:val="856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29/04/2021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Nutrition in surgery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</w:rPr>
              <w:t>Dr.Justin</w:t>
            </w:r>
            <w:proofErr w:type="spellEnd"/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06/05/2021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Perioperative management of the</w:t>
            </w:r>
          </w:p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surgical patient , Anaesthesia in surgery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Dr.Boby</w:t>
            </w:r>
            <w:proofErr w:type="spellEnd"/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13/05/2021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Surgical Infections &amp; Surgery in the tropics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Dr.Naveen</w:t>
            </w:r>
            <w:proofErr w:type="spellEnd"/>
          </w:p>
        </w:tc>
      </w:tr>
      <w:tr w:rsidR="00AA30D8" w:rsidTr="00073227">
        <w:trPr>
          <w:trHeight w:val="73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20/05/2021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Fluid and electrolyte balance in surgery</w:t>
            </w:r>
          </w:p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Dr.Tony</w:t>
            </w:r>
            <w:proofErr w:type="spellEnd"/>
          </w:p>
        </w:tc>
      </w:tr>
      <w:tr w:rsidR="00AA30D8" w:rsidTr="00073227">
        <w:trPr>
          <w:trHeight w:val="696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27/05/2021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Principles of oncology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Dr.Jainendra</w:t>
            </w:r>
            <w:proofErr w:type="spellEnd"/>
            <w:r w:rsidRPr="005B419A">
              <w:rPr>
                <w:rFonts w:ascii="Times New Roman" w:hAnsi="Times New Roman" w:cs="Times New Roman"/>
                <w:szCs w:val="24"/>
              </w:rPr>
              <w:t xml:space="preserve"> Kumar</w:t>
            </w:r>
          </w:p>
        </w:tc>
      </w:tr>
      <w:tr w:rsidR="00AA30D8" w:rsidTr="00073227">
        <w:trPr>
          <w:trHeight w:val="772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03/06/2021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Principles of laparoscopic and robotic surgery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Dr.Tony</w:t>
            </w:r>
            <w:proofErr w:type="spellEnd"/>
          </w:p>
        </w:tc>
      </w:tr>
      <w:tr w:rsidR="00AA30D8" w:rsidTr="00073227">
        <w:trPr>
          <w:trHeight w:val="551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10/06/2021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Dr.Renji</w:t>
            </w:r>
            <w:proofErr w:type="spellEnd"/>
          </w:p>
        </w:tc>
      </w:tr>
      <w:tr w:rsidR="00AA30D8" w:rsidTr="00073227">
        <w:trPr>
          <w:trHeight w:val="788"/>
        </w:trPr>
        <w:tc>
          <w:tcPr>
            <w:tcW w:w="993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91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17/06/2021</w:t>
            </w:r>
          </w:p>
        </w:tc>
        <w:tc>
          <w:tcPr>
            <w:tcW w:w="1188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</w:rPr>
            </w:pPr>
            <w:r w:rsidRPr="005B419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2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419A">
              <w:rPr>
                <w:rFonts w:ascii="Times New Roman" w:hAnsi="Times New Roman" w:cs="Times New Roman"/>
                <w:b/>
                <w:sz w:val="18"/>
              </w:rPr>
              <w:t>1.30 to 2.30 PM</w:t>
            </w:r>
          </w:p>
        </w:tc>
        <w:tc>
          <w:tcPr>
            <w:tcW w:w="3564" w:type="dxa"/>
            <w:vAlign w:val="center"/>
          </w:tcPr>
          <w:p w:rsidR="00AA30D8" w:rsidRPr="005B419A" w:rsidRDefault="00AA30D8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A">
              <w:rPr>
                <w:rFonts w:ascii="Times New Roman" w:hAnsi="Times New Roman" w:cs="Times New Roman"/>
                <w:sz w:val="24"/>
                <w:szCs w:val="24"/>
              </w:rPr>
              <w:t>Day case surgery, Surgical audit</w:t>
            </w:r>
          </w:p>
        </w:tc>
        <w:tc>
          <w:tcPr>
            <w:tcW w:w="2193" w:type="dxa"/>
            <w:vAlign w:val="center"/>
          </w:tcPr>
          <w:p w:rsidR="00AA30D8" w:rsidRPr="005B419A" w:rsidRDefault="00AA30D8" w:rsidP="00073227">
            <w:pPr>
              <w:rPr>
                <w:rFonts w:ascii="Times New Roman" w:hAnsi="Times New Roman" w:cs="Times New Roman"/>
              </w:rPr>
            </w:pPr>
            <w:proofErr w:type="spellStart"/>
            <w:r w:rsidRPr="005B419A">
              <w:rPr>
                <w:rFonts w:ascii="Times New Roman" w:hAnsi="Times New Roman" w:cs="Times New Roman"/>
                <w:szCs w:val="24"/>
              </w:rPr>
              <w:t>Dr.Arunima</w:t>
            </w:r>
            <w:proofErr w:type="spellEnd"/>
          </w:p>
        </w:tc>
      </w:tr>
    </w:tbl>
    <w:p w:rsidR="00AA30D8" w:rsidRDefault="00AA30D8" w:rsidP="00AA30D8"/>
    <w:p w:rsidR="00AA30D8" w:rsidRDefault="00AA30D8" w:rsidP="00AA30D8"/>
    <w:p w:rsidR="00AA30D8" w:rsidRPr="00AA30D8" w:rsidRDefault="00AA30D8" w:rsidP="00AA30D8">
      <w:pPr>
        <w:rPr>
          <w:b/>
        </w:rPr>
      </w:pPr>
      <w:r w:rsidRPr="00AA30D8">
        <w:rPr>
          <w:b/>
        </w:rPr>
        <w:t>LECTURE   SCHEDULE FOR 6</w:t>
      </w:r>
      <w:r w:rsidRPr="00AA30D8">
        <w:rPr>
          <w:b/>
          <w:vertAlign w:val="superscript"/>
        </w:rPr>
        <w:t>TH</w:t>
      </w:r>
      <w:r w:rsidRPr="00AA30D8">
        <w:rPr>
          <w:b/>
        </w:rPr>
        <w:t xml:space="preserve"> SEMESTER MBBS STUDENTS (2018 Regular batch)</w:t>
      </w:r>
    </w:p>
    <w:p w:rsidR="00AA30D8" w:rsidRPr="00AA30D8" w:rsidRDefault="00AA30D8" w:rsidP="00AA30D8">
      <w:pPr>
        <w:rPr>
          <w:b/>
        </w:rPr>
      </w:pPr>
      <w:r w:rsidRPr="00AA30D8">
        <w:rPr>
          <w:b/>
        </w:rPr>
        <w:t>GENERAL SURGERY</w:t>
      </w:r>
    </w:p>
    <w:p w:rsidR="00AA30D8" w:rsidRPr="00AA30D8" w:rsidRDefault="00AA30D8" w:rsidP="00AA30D8">
      <w:pPr>
        <w:rPr>
          <w:b/>
        </w:rPr>
      </w:pPr>
      <w:r w:rsidRPr="00AA30D8">
        <w:rPr>
          <w:b/>
        </w:rPr>
        <w:t>Online Mode</w:t>
      </w:r>
    </w:p>
    <w:p w:rsidR="00AA30D8" w:rsidRPr="00AA30D8" w:rsidRDefault="00AA30D8" w:rsidP="00AA30D8">
      <w:pPr>
        <w:rPr>
          <w:b/>
        </w:rPr>
      </w:pPr>
      <w:r w:rsidRPr="00AA30D8">
        <w:rPr>
          <w:b/>
        </w:rPr>
        <w:t>May 31</w:t>
      </w:r>
      <w:r w:rsidRPr="00AA30D8">
        <w:rPr>
          <w:b/>
          <w:vertAlign w:val="superscript"/>
        </w:rPr>
        <w:t>st</w:t>
      </w:r>
      <w:r w:rsidRPr="00AA30D8">
        <w:rPr>
          <w:b/>
        </w:rPr>
        <w:t xml:space="preserve"> to June 25</w:t>
      </w:r>
      <w:r w:rsidRPr="00AA30D8">
        <w:rPr>
          <w:b/>
          <w:vertAlign w:val="superscript"/>
        </w:rPr>
        <w:t>th</w:t>
      </w:r>
      <w:r w:rsidRPr="00AA30D8">
        <w:rPr>
          <w:b/>
        </w:rPr>
        <w:t xml:space="preserve">    2021</w:t>
      </w:r>
    </w:p>
    <w:p w:rsidR="00AA30D8" w:rsidRPr="00AA30D8" w:rsidRDefault="00AA30D8" w:rsidP="00AA30D8">
      <w:pPr>
        <w:rPr>
          <w:b/>
        </w:rPr>
      </w:pPr>
      <w:r w:rsidRPr="00AA30D8">
        <w:rPr>
          <w:b/>
        </w:rPr>
        <w:t>Time 3.30 pm to 4.30 pm</w:t>
      </w: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858"/>
        <w:gridCol w:w="1396"/>
        <w:gridCol w:w="3576"/>
        <w:gridCol w:w="2520"/>
      </w:tblGrid>
      <w:tr w:rsidR="00AA30D8" w:rsidRPr="00AA30D8" w:rsidTr="00073227">
        <w:trPr>
          <w:trHeight w:val="1060"/>
          <w:jc w:val="center"/>
        </w:trPr>
        <w:tc>
          <w:tcPr>
            <w:tcW w:w="431" w:type="dxa"/>
            <w:shd w:val="clear" w:color="auto" w:fill="BFBFBF" w:themeFill="background1" w:themeFillShade="BF"/>
            <w:vAlign w:val="center"/>
          </w:tcPr>
          <w:p w:rsidR="00AA30D8" w:rsidRPr="00AA30D8" w:rsidRDefault="00AA30D8" w:rsidP="00AA30D8"/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AA30D8" w:rsidRPr="00AA30D8" w:rsidRDefault="00AA30D8" w:rsidP="00AA30D8">
            <w:pPr>
              <w:rPr>
                <w:b/>
                <w:bCs/>
              </w:rPr>
            </w:pPr>
            <w:r w:rsidRPr="00AA30D8">
              <w:rPr>
                <w:b/>
                <w:bCs/>
              </w:rPr>
              <w:t>DATE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AA30D8" w:rsidRPr="00AA30D8" w:rsidRDefault="00AA30D8" w:rsidP="00AA30D8">
            <w:pPr>
              <w:rPr>
                <w:b/>
                <w:bCs/>
              </w:rPr>
            </w:pPr>
            <w:r w:rsidRPr="00AA30D8">
              <w:rPr>
                <w:b/>
                <w:bCs/>
              </w:rPr>
              <w:t>DAY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AA30D8" w:rsidRPr="00AA30D8" w:rsidRDefault="00AA30D8" w:rsidP="00AA30D8">
            <w:pPr>
              <w:rPr>
                <w:b/>
                <w:bCs/>
              </w:rPr>
            </w:pPr>
            <w:r w:rsidRPr="00AA30D8">
              <w:rPr>
                <w:b/>
                <w:bCs/>
              </w:rPr>
              <w:t>TOPIC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AA30D8" w:rsidRPr="00AA30D8" w:rsidRDefault="00AA30D8" w:rsidP="00AA30D8">
            <w:pPr>
              <w:rPr>
                <w:b/>
                <w:bCs/>
              </w:rPr>
            </w:pPr>
            <w:r w:rsidRPr="00AA30D8">
              <w:rPr>
                <w:b/>
                <w:bCs/>
              </w:rPr>
              <w:t>FACULTY</w:t>
            </w:r>
          </w:p>
        </w:tc>
      </w:tr>
      <w:tr w:rsidR="00AA30D8" w:rsidRPr="00AA30D8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AA30D8" w:rsidRPr="00AA30D8" w:rsidRDefault="00AA30D8" w:rsidP="00AA30D8">
            <w:r w:rsidRPr="00AA30D8">
              <w:t>1</w:t>
            </w:r>
          </w:p>
        </w:tc>
        <w:tc>
          <w:tcPr>
            <w:tcW w:w="1858" w:type="dxa"/>
            <w:vAlign w:val="center"/>
          </w:tcPr>
          <w:p w:rsidR="00AA30D8" w:rsidRPr="00AA30D8" w:rsidRDefault="00AA30D8" w:rsidP="00AA30D8">
            <w:r w:rsidRPr="00AA30D8">
              <w:t>02/06/2021</w:t>
            </w:r>
          </w:p>
        </w:tc>
        <w:tc>
          <w:tcPr>
            <w:tcW w:w="1396" w:type="dxa"/>
            <w:vAlign w:val="center"/>
          </w:tcPr>
          <w:p w:rsidR="00AA30D8" w:rsidRPr="00AA30D8" w:rsidRDefault="00AA30D8" w:rsidP="00AA30D8">
            <w:r w:rsidRPr="00AA30D8">
              <w:t>Wednesday</w:t>
            </w:r>
          </w:p>
        </w:tc>
        <w:tc>
          <w:tcPr>
            <w:tcW w:w="3576" w:type="dxa"/>
            <w:vAlign w:val="center"/>
          </w:tcPr>
          <w:p w:rsidR="00AA30D8" w:rsidRPr="00AA30D8" w:rsidRDefault="00AA30D8" w:rsidP="00AA30D8">
            <w:r w:rsidRPr="00AA30D8">
              <w:t>Lymphatic diseases- lymphedema- primary and secondary</w:t>
            </w:r>
          </w:p>
        </w:tc>
        <w:tc>
          <w:tcPr>
            <w:tcW w:w="2520" w:type="dxa"/>
            <w:vAlign w:val="center"/>
          </w:tcPr>
          <w:p w:rsidR="00AA30D8" w:rsidRPr="00AA30D8" w:rsidRDefault="00AA30D8" w:rsidP="00AA30D8">
            <w:r w:rsidRPr="00AA30D8">
              <w:t>Dr.</w:t>
            </w:r>
            <w:r>
              <w:t xml:space="preserve"> </w:t>
            </w:r>
            <w:r w:rsidRPr="00AA30D8">
              <w:t>Mano</w:t>
            </w:r>
          </w:p>
        </w:tc>
      </w:tr>
      <w:tr w:rsidR="00AA30D8" w:rsidRPr="00AA30D8" w:rsidTr="00073227">
        <w:trPr>
          <w:trHeight w:val="1108"/>
          <w:jc w:val="center"/>
        </w:trPr>
        <w:tc>
          <w:tcPr>
            <w:tcW w:w="431" w:type="dxa"/>
            <w:vAlign w:val="center"/>
          </w:tcPr>
          <w:p w:rsidR="00AA30D8" w:rsidRPr="00AA30D8" w:rsidRDefault="00AA30D8" w:rsidP="00AA30D8">
            <w:r w:rsidRPr="00AA30D8">
              <w:t>2</w:t>
            </w:r>
          </w:p>
        </w:tc>
        <w:tc>
          <w:tcPr>
            <w:tcW w:w="1858" w:type="dxa"/>
            <w:vAlign w:val="center"/>
          </w:tcPr>
          <w:p w:rsidR="00AA30D8" w:rsidRPr="00AA30D8" w:rsidRDefault="00AA30D8" w:rsidP="00AA30D8">
            <w:r w:rsidRPr="00AA30D8">
              <w:t>09/06/2021</w:t>
            </w:r>
          </w:p>
        </w:tc>
        <w:tc>
          <w:tcPr>
            <w:tcW w:w="1396" w:type="dxa"/>
            <w:vAlign w:val="center"/>
          </w:tcPr>
          <w:p w:rsidR="00AA30D8" w:rsidRPr="00AA30D8" w:rsidRDefault="00AA30D8" w:rsidP="00AA30D8">
            <w:r w:rsidRPr="00AA30D8">
              <w:t>Wednesday</w:t>
            </w:r>
          </w:p>
        </w:tc>
        <w:tc>
          <w:tcPr>
            <w:tcW w:w="3576" w:type="dxa"/>
            <w:vAlign w:val="center"/>
          </w:tcPr>
          <w:p w:rsidR="00AA30D8" w:rsidRPr="00AA30D8" w:rsidRDefault="00AA30D8" w:rsidP="00AA30D8">
            <w:r w:rsidRPr="00AA30D8">
              <w:t>Arterial diseases- Chronic ischemia, aneurysm , AV fistula , amputation</w:t>
            </w:r>
          </w:p>
        </w:tc>
        <w:tc>
          <w:tcPr>
            <w:tcW w:w="2520" w:type="dxa"/>
            <w:vAlign w:val="center"/>
          </w:tcPr>
          <w:p w:rsidR="00AA30D8" w:rsidRPr="00AA30D8" w:rsidRDefault="00AA30D8" w:rsidP="00AA30D8">
            <w:r w:rsidRPr="00AA30D8">
              <w:t>Dr.</w:t>
            </w:r>
            <w:r>
              <w:t xml:space="preserve"> </w:t>
            </w:r>
            <w:proofErr w:type="spellStart"/>
            <w:r w:rsidRPr="00AA30D8">
              <w:t>Obed</w:t>
            </w:r>
            <w:proofErr w:type="spellEnd"/>
          </w:p>
        </w:tc>
      </w:tr>
      <w:tr w:rsidR="00AA30D8" w:rsidRPr="00AA30D8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AA30D8" w:rsidRPr="00AA30D8" w:rsidRDefault="00AA30D8" w:rsidP="00AA30D8">
            <w:r w:rsidRPr="00AA30D8">
              <w:lastRenderedPageBreak/>
              <w:t>3</w:t>
            </w:r>
          </w:p>
        </w:tc>
        <w:tc>
          <w:tcPr>
            <w:tcW w:w="1858" w:type="dxa"/>
            <w:vAlign w:val="center"/>
          </w:tcPr>
          <w:p w:rsidR="00AA30D8" w:rsidRPr="00AA30D8" w:rsidRDefault="00AA30D8" w:rsidP="00AA30D8">
            <w:r w:rsidRPr="00AA30D8">
              <w:t>16/06/2021</w:t>
            </w:r>
          </w:p>
        </w:tc>
        <w:tc>
          <w:tcPr>
            <w:tcW w:w="1396" w:type="dxa"/>
            <w:vAlign w:val="center"/>
          </w:tcPr>
          <w:p w:rsidR="00AA30D8" w:rsidRPr="00AA30D8" w:rsidRDefault="00AA30D8" w:rsidP="00AA30D8">
            <w:r w:rsidRPr="00AA30D8">
              <w:t>Wednesday</w:t>
            </w:r>
          </w:p>
        </w:tc>
        <w:tc>
          <w:tcPr>
            <w:tcW w:w="3576" w:type="dxa"/>
            <w:vAlign w:val="center"/>
          </w:tcPr>
          <w:p w:rsidR="00AA30D8" w:rsidRPr="00AA30D8" w:rsidRDefault="00AA30D8" w:rsidP="00AA30D8">
            <w:r w:rsidRPr="00AA30D8">
              <w:t>Venous diseases- DVT, thrombophlebitis</w:t>
            </w:r>
          </w:p>
        </w:tc>
        <w:tc>
          <w:tcPr>
            <w:tcW w:w="2520" w:type="dxa"/>
            <w:vAlign w:val="center"/>
          </w:tcPr>
          <w:p w:rsidR="00AA30D8" w:rsidRPr="00AA30D8" w:rsidRDefault="00AA30D8" w:rsidP="00AA30D8">
            <w:proofErr w:type="spellStart"/>
            <w:r w:rsidRPr="00AA30D8">
              <w:t>Dr.Jason</w:t>
            </w:r>
            <w:proofErr w:type="spellEnd"/>
          </w:p>
        </w:tc>
      </w:tr>
      <w:tr w:rsidR="00AA30D8" w:rsidRPr="00AA30D8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AA30D8" w:rsidRPr="00AA30D8" w:rsidRDefault="00AA30D8" w:rsidP="00AA30D8">
            <w:r w:rsidRPr="00AA30D8">
              <w:t>4</w:t>
            </w:r>
          </w:p>
        </w:tc>
        <w:tc>
          <w:tcPr>
            <w:tcW w:w="1858" w:type="dxa"/>
            <w:vAlign w:val="center"/>
          </w:tcPr>
          <w:p w:rsidR="00AA30D8" w:rsidRPr="00AA30D8" w:rsidRDefault="00AA30D8" w:rsidP="00AA30D8">
            <w:r w:rsidRPr="00AA30D8">
              <w:t>23/06/2021</w:t>
            </w:r>
          </w:p>
        </w:tc>
        <w:tc>
          <w:tcPr>
            <w:tcW w:w="1396" w:type="dxa"/>
            <w:vAlign w:val="center"/>
          </w:tcPr>
          <w:p w:rsidR="00AA30D8" w:rsidRPr="00AA30D8" w:rsidRDefault="00AA30D8" w:rsidP="00AA30D8">
            <w:r w:rsidRPr="00AA30D8">
              <w:t>Wednesday</w:t>
            </w:r>
          </w:p>
        </w:tc>
        <w:tc>
          <w:tcPr>
            <w:tcW w:w="3576" w:type="dxa"/>
            <w:vAlign w:val="center"/>
          </w:tcPr>
          <w:p w:rsidR="00AA30D8" w:rsidRPr="00AA30D8" w:rsidRDefault="00AA30D8" w:rsidP="00AA30D8">
            <w:r w:rsidRPr="00AA30D8">
              <w:t>Skin  malignancies, skin cover</w:t>
            </w:r>
          </w:p>
        </w:tc>
        <w:tc>
          <w:tcPr>
            <w:tcW w:w="2520" w:type="dxa"/>
            <w:vAlign w:val="center"/>
          </w:tcPr>
          <w:p w:rsidR="00AA30D8" w:rsidRPr="00AA30D8" w:rsidRDefault="00AA30D8" w:rsidP="00AA30D8">
            <w:proofErr w:type="spellStart"/>
            <w:r w:rsidRPr="00AA30D8">
              <w:t>Dr.Renny</w:t>
            </w:r>
            <w:proofErr w:type="spellEnd"/>
          </w:p>
        </w:tc>
      </w:tr>
    </w:tbl>
    <w:p w:rsidR="00AA30D8" w:rsidRPr="00AA30D8" w:rsidRDefault="00AA30D8" w:rsidP="00AA30D8"/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AFB">
        <w:rPr>
          <w:rFonts w:ascii="Times New Roman" w:hAnsi="Times New Roman" w:cs="Times New Roman"/>
          <w:b/>
          <w:sz w:val="36"/>
          <w:szCs w:val="36"/>
        </w:rPr>
        <w:t xml:space="preserve">Academic schedule for 2017 MBBS additional batch </w:t>
      </w:r>
    </w:p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1AFB">
        <w:rPr>
          <w:rFonts w:ascii="Times New Roman" w:hAnsi="Times New Roman" w:cs="Times New Roman"/>
          <w:bCs/>
          <w:sz w:val="36"/>
          <w:szCs w:val="36"/>
        </w:rPr>
        <w:t>(7th semester)</w:t>
      </w:r>
    </w:p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Cs/>
        </w:rPr>
      </w:pPr>
    </w:p>
    <w:p w:rsidR="00AA30D8" w:rsidRPr="00AF1AFB" w:rsidRDefault="00AA30D8" w:rsidP="00AA30D8">
      <w:pPr>
        <w:spacing w:after="0"/>
        <w:jc w:val="center"/>
        <w:rPr>
          <w:rFonts w:ascii="Times New Roman" w:hAnsi="Times New Roman" w:cs="Times New Roman"/>
          <w:bCs/>
        </w:rPr>
      </w:pPr>
      <w:r w:rsidRPr="00AF1AFB">
        <w:rPr>
          <w:rFonts w:ascii="Times New Roman" w:hAnsi="Times New Roman" w:cs="Times New Roman"/>
          <w:bCs/>
        </w:rPr>
        <w:t>GENERAL SURGERY</w:t>
      </w:r>
    </w:p>
    <w:p w:rsidR="00AA30D8" w:rsidRDefault="00AA30D8" w:rsidP="00AA30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0D8" w:rsidRPr="00AF1AFB" w:rsidRDefault="00AA30D8" w:rsidP="00AA30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AFB">
        <w:rPr>
          <w:rFonts w:ascii="Times New Roman" w:hAnsi="Times New Roman" w:cs="Times New Roman"/>
          <w:bCs/>
          <w:sz w:val="28"/>
          <w:szCs w:val="28"/>
        </w:rPr>
        <w:t>July 1</w:t>
      </w:r>
      <w:r w:rsidRPr="00AF1AFB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AF1AFB">
        <w:rPr>
          <w:rFonts w:ascii="Times New Roman" w:hAnsi="Times New Roman" w:cs="Times New Roman"/>
          <w:bCs/>
          <w:sz w:val="28"/>
          <w:szCs w:val="28"/>
        </w:rPr>
        <w:t xml:space="preserve"> to September 11</w:t>
      </w:r>
      <w:r w:rsidRPr="00AF1AFB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AF1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</w:p>
    <w:p w:rsidR="00AA30D8" w:rsidRPr="00AF1AFB" w:rsidRDefault="00AA30D8" w:rsidP="00AA30D8">
      <w:pPr>
        <w:spacing w:after="0"/>
        <w:jc w:val="center"/>
        <w:rPr>
          <w:bCs/>
        </w:rPr>
      </w:pPr>
      <w:r w:rsidRPr="00AF1AFB">
        <w:rPr>
          <w:rFonts w:ascii="Times New Roman" w:hAnsi="Times New Roman" w:cs="Times New Roman"/>
          <w:bCs/>
          <w:sz w:val="28"/>
          <w:szCs w:val="28"/>
        </w:rPr>
        <w:t>Time 3.30 pm to 4.30 pm</w:t>
      </w:r>
    </w:p>
    <w:p w:rsidR="00AA30D8" w:rsidRPr="00B26A3B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A30D8" w:rsidRPr="00AF1AFB" w:rsidRDefault="00AA30D8" w:rsidP="00AA30D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A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Venue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Lecture Hall 3</w:t>
      </w:r>
    </w:p>
    <w:p w:rsidR="00AA30D8" w:rsidRPr="00B26A3B" w:rsidRDefault="00AA30D8" w:rsidP="00AA30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A30D8" w:rsidRPr="00B26A3B" w:rsidRDefault="00AA30D8" w:rsidP="00AA30D8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0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0"/>
        <w:gridCol w:w="1738"/>
        <w:gridCol w:w="1584"/>
        <w:gridCol w:w="3631"/>
        <w:gridCol w:w="2229"/>
      </w:tblGrid>
      <w:tr w:rsidR="00AA30D8" w:rsidRPr="00B26A3B" w:rsidTr="00073227">
        <w:trPr>
          <w:trHeight w:val="587"/>
        </w:trPr>
        <w:tc>
          <w:tcPr>
            <w:tcW w:w="900" w:type="dxa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Date</w:t>
            </w:r>
          </w:p>
        </w:tc>
        <w:tc>
          <w:tcPr>
            <w:tcW w:w="1584" w:type="dxa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Day</w:t>
            </w:r>
          </w:p>
        </w:tc>
        <w:tc>
          <w:tcPr>
            <w:tcW w:w="3631" w:type="dxa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2229" w:type="dxa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Faculty</w:t>
            </w:r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01/07/2021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Neck swelling -part 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Dr.Tony</w:t>
            </w:r>
            <w:proofErr w:type="spellEnd"/>
          </w:p>
        </w:tc>
      </w:tr>
      <w:tr w:rsidR="00AA30D8" w:rsidRPr="00B26A3B" w:rsidTr="00073227">
        <w:trPr>
          <w:trHeight w:val="614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08/07/2021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Neoplasms of the thyroid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Dr.Renji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15/07/2021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Parathyroid diseases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Dr.Mano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22/07/2021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Adrenal glands and other abdominal endocrine disorders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Dr.Arunima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29/07/2021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Evaluation of breast diseases and benign breast diseases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Dr.Jason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05/08/2021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Abdominal wall, hernia and umbilicus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Dr.Tony</w:t>
            </w:r>
            <w:proofErr w:type="spellEnd"/>
          </w:p>
        </w:tc>
      </w:tr>
      <w:tr w:rsidR="00AA30D8" w:rsidRPr="00B26A3B" w:rsidTr="00073227">
        <w:trPr>
          <w:trHeight w:val="681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12/08/2021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Peritoneal diseases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Dr.Obed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19/08/2021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Motility disorders of </w:t>
            </w: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esophagus</w:t>
            </w:r>
            <w:proofErr w:type="spellEnd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gastro-oesophageal reflux disease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Dr.Bobby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26/08/2021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Malignancies and premalignant diseases of the oesophagus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Dr.Naveen</w:t>
            </w:r>
            <w:proofErr w:type="spellEnd"/>
          </w:p>
        </w:tc>
      </w:tr>
      <w:tr w:rsidR="00AA30D8" w:rsidRPr="00B26A3B" w:rsidTr="00073227">
        <w:trPr>
          <w:trHeight w:val="587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02/08/2021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Peptic ulcer diseases, gastritis, </w:t>
            </w: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H.pylori</w:t>
            </w:r>
            <w:proofErr w:type="spellEnd"/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Dr.Justin</w:t>
            </w:r>
            <w:proofErr w:type="spellEnd"/>
          </w:p>
        </w:tc>
      </w:tr>
      <w:tr w:rsidR="00AA30D8" w:rsidRPr="00B26A3B" w:rsidTr="00073227">
        <w:trPr>
          <w:trHeight w:val="521"/>
        </w:trPr>
        <w:tc>
          <w:tcPr>
            <w:tcW w:w="900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09/08/2021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A30D8" w:rsidRPr="00C178C3" w:rsidRDefault="00AA30D8" w:rsidP="000732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Thursday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Carcinoma stomach and </w:t>
            </w: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Gastrectomies</w:t>
            </w:r>
            <w:proofErr w:type="spellEnd"/>
          </w:p>
        </w:tc>
        <w:tc>
          <w:tcPr>
            <w:tcW w:w="2229" w:type="dxa"/>
            <w:shd w:val="clear" w:color="auto" w:fill="auto"/>
            <w:vAlign w:val="center"/>
          </w:tcPr>
          <w:p w:rsidR="00AA30D8" w:rsidRPr="00C178C3" w:rsidRDefault="00AA30D8" w:rsidP="00073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78C3">
              <w:rPr>
                <w:rFonts w:ascii="Times New Roman" w:hAnsi="Times New Roman" w:cs="Times New Roman"/>
                <w:bCs/>
                <w:sz w:val="28"/>
                <w:szCs w:val="28"/>
              </w:rPr>
              <w:t>Dr.Joel</w:t>
            </w:r>
            <w:proofErr w:type="spellEnd"/>
          </w:p>
        </w:tc>
      </w:tr>
    </w:tbl>
    <w:p w:rsidR="00AA30D8" w:rsidRDefault="00AA30D8" w:rsidP="00AA30D8">
      <w:pPr>
        <w:rPr>
          <w:rFonts w:ascii="Times New Roman" w:hAnsi="Times New Roman" w:cs="Times New Roman"/>
        </w:rPr>
      </w:pPr>
    </w:p>
    <w:p w:rsidR="00AA30D8" w:rsidRDefault="00AA30D8" w:rsidP="00AA30D8">
      <w:pPr>
        <w:rPr>
          <w:rFonts w:ascii="Times New Roman" w:hAnsi="Times New Roman" w:cs="Times New Roman"/>
        </w:rPr>
      </w:pPr>
    </w:p>
    <w:p w:rsidR="00AA30D8" w:rsidRDefault="00AA30D8" w:rsidP="00AA30D8">
      <w:pPr>
        <w:jc w:val="center"/>
        <w:rPr>
          <w:rFonts w:ascii="Times New Roman" w:hAnsi="Times New Roman" w:cs="Times New Roman"/>
          <w:sz w:val="32"/>
        </w:rPr>
      </w:pPr>
      <w:r w:rsidRPr="00062AD2">
        <w:rPr>
          <w:rFonts w:ascii="Times New Roman" w:hAnsi="Times New Roman" w:cs="Times New Roman"/>
          <w:sz w:val="32"/>
        </w:rPr>
        <w:t>Sessional Exam</w:t>
      </w:r>
      <w:r>
        <w:rPr>
          <w:rFonts w:ascii="Times New Roman" w:hAnsi="Times New Roman" w:cs="Times New Roman"/>
          <w:sz w:val="32"/>
        </w:rPr>
        <w:t xml:space="preserve"> </w:t>
      </w:r>
      <w:r w:rsidRPr="00062AD2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   26</w:t>
      </w:r>
      <w:r w:rsidRPr="00062AD2">
        <w:rPr>
          <w:rFonts w:ascii="Times New Roman" w:hAnsi="Times New Roman" w:cs="Times New Roman"/>
          <w:sz w:val="32"/>
        </w:rPr>
        <w:t xml:space="preserve">/07/2021 </w:t>
      </w:r>
      <w:r>
        <w:rPr>
          <w:rFonts w:ascii="Times New Roman" w:hAnsi="Times New Roman" w:cs="Times New Roman"/>
          <w:sz w:val="32"/>
        </w:rPr>
        <w:t>Monday 8.00 AM</w:t>
      </w:r>
      <w:r w:rsidRPr="00062AD2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11.00 AM</w:t>
      </w:r>
    </w:p>
    <w:p w:rsidR="001D37E9" w:rsidRPr="00062AD2" w:rsidRDefault="001D37E9" w:rsidP="00AA30D8">
      <w:pPr>
        <w:jc w:val="center"/>
        <w:rPr>
          <w:rFonts w:ascii="Times New Roman" w:hAnsi="Times New Roman" w:cs="Times New Roman"/>
          <w:sz w:val="32"/>
        </w:rPr>
      </w:pPr>
    </w:p>
    <w:p w:rsidR="001D37E9" w:rsidRPr="00264D29" w:rsidRDefault="001D37E9" w:rsidP="001D37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64D29">
        <w:rPr>
          <w:rFonts w:ascii="Times New Roman" w:hAnsi="Times New Roman" w:cs="Times New Roman"/>
          <w:b/>
          <w:szCs w:val="24"/>
        </w:rPr>
        <w:t>ACADEMIC SCHEDULE FOR 2018 MBBS ADDITIONAL BATCH (5</w:t>
      </w:r>
      <w:r w:rsidRPr="00264D29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64D29">
        <w:rPr>
          <w:rFonts w:ascii="Times New Roman" w:hAnsi="Times New Roman" w:cs="Times New Roman"/>
          <w:b/>
          <w:szCs w:val="24"/>
        </w:rPr>
        <w:t>SEMESTER)</w:t>
      </w:r>
    </w:p>
    <w:p w:rsidR="001D37E9" w:rsidRPr="00C8421C" w:rsidRDefault="001D37E9" w:rsidP="001D37E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D37E9" w:rsidRDefault="001D37E9" w:rsidP="001D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C">
        <w:rPr>
          <w:rFonts w:ascii="Times New Roman" w:hAnsi="Times New Roman" w:cs="Times New Roman"/>
          <w:b/>
          <w:sz w:val="24"/>
          <w:szCs w:val="24"/>
        </w:rPr>
        <w:t>GENERAL SURGERY</w:t>
      </w:r>
    </w:p>
    <w:p w:rsidR="001D37E9" w:rsidRDefault="001D37E9" w:rsidP="001D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Mode</w:t>
      </w:r>
    </w:p>
    <w:p w:rsidR="001D37E9" w:rsidRDefault="001D37E9" w:rsidP="001D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E9" w:rsidRDefault="001D37E9" w:rsidP="001D3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</w:t>
      </w:r>
      <w:r w:rsidRPr="00C8421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C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August 4</w:t>
      </w:r>
      <w:r w:rsidRPr="00264D2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5E5C">
        <w:rPr>
          <w:rFonts w:ascii="Times New Roman" w:hAnsi="Times New Roman" w:cs="Times New Roman"/>
          <w:b/>
          <w:sz w:val="28"/>
          <w:szCs w:val="28"/>
        </w:rPr>
        <w:t xml:space="preserve">   2021</w:t>
      </w:r>
    </w:p>
    <w:p w:rsidR="001D37E9" w:rsidRPr="00505E5C" w:rsidRDefault="001D37E9" w:rsidP="001D37E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Time 1.30 pm to 2.30 pm</w:t>
      </w:r>
    </w:p>
    <w:p w:rsidR="001D37E9" w:rsidRDefault="001D37E9" w:rsidP="001D37E9">
      <w:pPr>
        <w:spacing w:after="0"/>
        <w:jc w:val="center"/>
        <w:rPr>
          <w:b/>
          <w:u w:val="single"/>
        </w:rPr>
      </w:pPr>
    </w:p>
    <w:p w:rsidR="001D37E9" w:rsidRDefault="001D37E9" w:rsidP="001D37E9">
      <w:pPr>
        <w:spacing w:after="0"/>
        <w:jc w:val="center"/>
        <w:rPr>
          <w:b/>
          <w:u w:val="single"/>
        </w:rPr>
      </w:pPr>
    </w:p>
    <w:p w:rsidR="001D37E9" w:rsidRPr="009C2BB8" w:rsidRDefault="001D37E9" w:rsidP="001D37E9">
      <w:pPr>
        <w:spacing w:after="0"/>
        <w:jc w:val="center"/>
        <w:rPr>
          <w:b/>
          <w:u w:val="single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858"/>
        <w:gridCol w:w="1396"/>
        <w:gridCol w:w="3576"/>
        <w:gridCol w:w="2520"/>
      </w:tblGrid>
      <w:tr w:rsidR="001D37E9" w:rsidTr="00073227">
        <w:trPr>
          <w:trHeight w:val="1060"/>
          <w:jc w:val="center"/>
        </w:trPr>
        <w:tc>
          <w:tcPr>
            <w:tcW w:w="431" w:type="dxa"/>
            <w:shd w:val="clear" w:color="auto" w:fill="BFBFBF" w:themeFill="background1" w:themeFillShade="BF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</w:tr>
      <w:tr w:rsidR="001D37E9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01/07/2021</w:t>
            </w:r>
          </w:p>
        </w:tc>
        <w:tc>
          <w:tcPr>
            <w:tcW w:w="139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57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Lymphatic diseases- lymphedema- primary and secondary</w:t>
            </w:r>
          </w:p>
        </w:tc>
        <w:tc>
          <w:tcPr>
            <w:tcW w:w="2520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Dr.Mano</w:t>
            </w:r>
            <w:proofErr w:type="spellEnd"/>
          </w:p>
        </w:tc>
      </w:tr>
      <w:tr w:rsidR="001D37E9" w:rsidTr="00073227">
        <w:trPr>
          <w:trHeight w:val="1108"/>
          <w:jc w:val="center"/>
        </w:trPr>
        <w:tc>
          <w:tcPr>
            <w:tcW w:w="431" w:type="dxa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08/07/2021</w:t>
            </w:r>
          </w:p>
        </w:tc>
        <w:tc>
          <w:tcPr>
            <w:tcW w:w="139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57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Venous diseases- DVT, thrombophlebitis</w:t>
            </w:r>
          </w:p>
        </w:tc>
        <w:tc>
          <w:tcPr>
            <w:tcW w:w="2520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Dr.Jason</w:t>
            </w:r>
            <w:proofErr w:type="spellEnd"/>
          </w:p>
        </w:tc>
      </w:tr>
      <w:tr w:rsidR="001D37E9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15/07/2021</w:t>
            </w:r>
          </w:p>
        </w:tc>
        <w:tc>
          <w:tcPr>
            <w:tcW w:w="139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57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Head injuries</w:t>
            </w:r>
          </w:p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Faciomaxillary</w:t>
            </w:r>
            <w:proofErr w:type="spellEnd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 xml:space="preserve"> injuries</w:t>
            </w:r>
          </w:p>
        </w:tc>
        <w:tc>
          <w:tcPr>
            <w:tcW w:w="2520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Dr.Arunima</w:t>
            </w:r>
            <w:proofErr w:type="spellEnd"/>
          </w:p>
        </w:tc>
      </w:tr>
      <w:tr w:rsidR="001D37E9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22/07/2021</w:t>
            </w:r>
          </w:p>
        </w:tc>
        <w:tc>
          <w:tcPr>
            <w:tcW w:w="139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57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Chest and Abdominal Injuries</w:t>
            </w: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0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Dr.Renji</w:t>
            </w:r>
            <w:proofErr w:type="spellEnd"/>
          </w:p>
        </w:tc>
      </w:tr>
      <w:tr w:rsidR="001D37E9" w:rsidTr="00073227">
        <w:trPr>
          <w:trHeight w:val="1060"/>
          <w:jc w:val="center"/>
        </w:trPr>
        <w:tc>
          <w:tcPr>
            <w:tcW w:w="431" w:type="dxa"/>
            <w:vAlign w:val="center"/>
          </w:tcPr>
          <w:p w:rsidR="001D37E9" w:rsidRPr="004563D3" w:rsidRDefault="001D37E9" w:rsidP="000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29/07/2021</w:t>
            </w:r>
          </w:p>
        </w:tc>
        <w:tc>
          <w:tcPr>
            <w:tcW w:w="139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576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Arterial diseases- Chronic ischemia, aneurysm, AV fistula, amputation</w:t>
            </w:r>
          </w:p>
        </w:tc>
        <w:tc>
          <w:tcPr>
            <w:tcW w:w="2520" w:type="dxa"/>
            <w:vAlign w:val="center"/>
          </w:tcPr>
          <w:p w:rsidR="001D37E9" w:rsidRPr="008947E6" w:rsidRDefault="001D37E9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E6">
              <w:rPr>
                <w:rFonts w:ascii="Times New Roman" w:hAnsi="Times New Roman" w:cs="Times New Roman"/>
                <w:sz w:val="28"/>
                <w:szCs w:val="28"/>
              </w:rPr>
              <w:t>Dr.Obed</w:t>
            </w:r>
            <w:proofErr w:type="spellEnd"/>
          </w:p>
        </w:tc>
      </w:tr>
    </w:tbl>
    <w:p w:rsidR="001D37E9" w:rsidRDefault="001D37E9" w:rsidP="001D37E9"/>
    <w:p w:rsidR="00894465" w:rsidRDefault="00894465"/>
    <w:sectPr w:rsidR="00894465" w:rsidSect="00405B36">
      <w:pgSz w:w="11906" w:h="16838"/>
      <w:pgMar w:top="108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5"/>
    <w:rsid w:val="001D37E9"/>
    <w:rsid w:val="00245F12"/>
    <w:rsid w:val="002F4365"/>
    <w:rsid w:val="00405B36"/>
    <w:rsid w:val="00660FB1"/>
    <w:rsid w:val="00854A55"/>
    <w:rsid w:val="00856273"/>
    <w:rsid w:val="00894465"/>
    <w:rsid w:val="00A9263B"/>
    <w:rsid w:val="00A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9B0C1-7341-4037-B93F-799774D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7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E2E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48EA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2E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E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9415-A072-43B3-8CBE-DAC91412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Neethu Dominic</cp:lastModifiedBy>
  <cp:revision>14</cp:revision>
  <cp:lastPrinted>2021-05-10T12:38:00Z</cp:lastPrinted>
  <dcterms:created xsi:type="dcterms:W3CDTF">2021-03-26T04:14:00Z</dcterms:created>
  <dcterms:modified xsi:type="dcterms:W3CDTF">2021-07-19T05:52:00Z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